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D15C3E" w:rsidRDefault="00D15C3E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337C6D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11, 2011 – 5:00 p.m.</w:t>
      </w:r>
    </w:p>
    <w:p w:rsidR="00E35A75" w:rsidRDefault="00756BB8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Reilly Recital Hall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83C4F">
        <w:rPr>
          <w:rFonts w:ascii="Goudy Old Style" w:hAnsi="Goudy Old Style"/>
        </w:rPr>
        <w:t xml:space="preserve">, </w:t>
      </w:r>
      <w:r w:rsidR="00337C6D">
        <w:rPr>
          <w:rFonts w:ascii="Goudy Old Style" w:hAnsi="Goudy Old Style"/>
        </w:rPr>
        <w:t>September 13</w:t>
      </w:r>
      <w:r w:rsidR="00DC31BC">
        <w:rPr>
          <w:rFonts w:ascii="Goudy Old Style" w:hAnsi="Goudy Old Style"/>
        </w:rPr>
        <w:t>, 2011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D9265E" w:rsidRDefault="00D9265E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111FC3" w:rsidRPr="00545E03" w:rsidRDefault="00E35A75" w:rsidP="0085004E">
      <w:p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A154F6" w:rsidRDefault="00756BB8" w:rsidP="00756BB8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</w:t>
      </w:r>
      <w:r w:rsidR="00337C6D">
        <w:rPr>
          <w:rFonts w:ascii="Goudy Old Style" w:hAnsi="Goudy Old Style"/>
          <w:color w:val="000000"/>
        </w:rPr>
        <w:t>dent and Vice-President Election</w:t>
      </w:r>
    </w:p>
    <w:p w:rsidR="00756BB8" w:rsidRPr="00E21743" w:rsidRDefault="00756BB8" w:rsidP="00E21743">
      <w:pPr>
        <w:rPr>
          <w:rFonts w:ascii="Goudy Old Style" w:hAnsi="Goudy Old Style"/>
          <w:color w:val="000000"/>
        </w:rPr>
      </w:pPr>
    </w:p>
    <w:p w:rsidR="00E21743" w:rsidRDefault="00E21743" w:rsidP="00756BB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HR Handbook Update – Karen Heil</w:t>
      </w:r>
      <w:r w:rsidR="00B418EB">
        <w:rPr>
          <w:rFonts w:ascii="Goudy Old Style" w:hAnsi="Goudy Old Style"/>
          <w:color w:val="000000"/>
        </w:rPr>
        <w:t>, Human Resources Director</w:t>
      </w:r>
      <w:r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E21743" w:rsidRDefault="00E21743" w:rsidP="00E21743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Background Checks</w:t>
      </w:r>
    </w:p>
    <w:p w:rsidR="00E21743" w:rsidRPr="00E21743" w:rsidRDefault="00E21743" w:rsidP="00E21743">
      <w:pPr>
        <w:pStyle w:val="ListParagraph"/>
        <w:rPr>
          <w:rFonts w:ascii="Goudy Old Style" w:hAnsi="Goudy Old Style"/>
          <w:color w:val="000000"/>
        </w:rPr>
      </w:pPr>
    </w:p>
    <w:p w:rsidR="00756BB8" w:rsidRDefault="00756BB8" w:rsidP="00756BB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Finance Update </w:t>
      </w:r>
      <w:r w:rsidR="00337C6D">
        <w:rPr>
          <w:rFonts w:ascii="Goudy Old Style" w:hAnsi="Goudy Old Style"/>
          <w:color w:val="000000"/>
        </w:rPr>
        <w:t>– Lotte Farmer</w:t>
      </w:r>
      <w:r w:rsidR="00B418EB">
        <w:rPr>
          <w:rFonts w:ascii="Goudy Old Style" w:hAnsi="Goudy Old Style"/>
          <w:color w:val="000000"/>
        </w:rPr>
        <w:t>, Chief Financial Officer</w:t>
      </w:r>
    </w:p>
    <w:p w:rsidR="00756BB8" w:rsidRDefault="00756BB8" w:rsidP="00756BB8">
      <w:pPr>
        <w:pStyle w:val="ListParagraph"/>
        <w:ind w:left="1080"/>
        <w:rPr>
          <w:rFonts w:ascii="Goudy Old Style" w:hAnsi="Goudy Old Style"/>
          <w:color w:val="000000"/>
        </w:rPr>
      </w:pPr>
    </w:p>
    <w:p w:rsidR="00756BB8" w:rsidRDefault="00E21743" w:rsidP="00756BB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Certification of Academic Studio Faculty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E21743" w:rsidRPr="00E21743" w:rsidRDefault="00E21743" w:rsidP="00E21743">
      <w:pPr>
        <w:rPr>
          <w:rFonts w:ascii="Goudy Old Style" w:hAnsi="Goudy Old Style"/>
          <w:color w:val="000000"/>
        </w:rPr>
      </w:pPr>
    </w:p>
    <w:p w:rsidR="00E21743" w:rsidRDefault="00E21743" w:rsidP="00E21743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756BB8">
        <w:rPr>
          <w:rFonts w:ascii="Goudy Old Style" w:hAnsi="Goudy Old Style"/>
          <w:color w:val="000000"/>
        </w:rPr>
        <w:t xml:space="preserve">Academic Studio </w:t>
      </w:r>
      <w:r>
        <w:rPr>
          <w:rFonts w:ascii="Goudy Old Style" w:hAnsi="Goudy Old Style"/>
          <w:color w:val="000000"/>
        </w:rPr>
        <w:t>Update – Kyle Wedberg</w:t>
      </w:r>
      <w:r w:rsidR="00B418EB">
        <w:rPr>
          <w:rFonts w:ascii="Goudy Old Style" w:hAnsi="Goudy Old Style"/>
          <w:color w:val="000000"/>
        </w:rPr>
        <w:t>, President/CEO</w:t>
      </w:r>
      <w:r w:rsidR="00B418EB">
        <w:rPr>
          <w:rFonts w:ascii="Goudy Old Style" w:hAnsi="Goudy Old Style"/>
          <w:color w:val="000000"/>
        </w:rPr>
        <w:tab/>
      </w:r>
    </w:p>
    <w:p w:rsidR="00756BB8" w:rsidRPr="00756BB8" w:rsidRDefault="00756BB8" w:rsidP="00756BB8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3D484C" w:rsidRDefault="003D484C" w:rsidP="003D484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756BB8" w:rsidRPr="00756BB8" w:rsidRDefault="00756BB8" w:rsidP="003D484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000000"/>
        </w:rPr>
        <w:t>Update</w:t>
      </w:r>
      <w:r w:rsidR="009151AC" w:rsidRPr="00756BB8">
        <w:rPr>
          <w:rFonts w:ascii="Goudy Old Style" w:hAnsi="Goudy Old Style"/>
          <w:color w:val="000000"/>
        </w:rPr>
        <w:t xml:space="preserve"> </w:t>
      </w:r>
    </w:p>
    <w:p w:rsidR="00E65ED7" w:rsidRPr="00756BB8" w:rsidRDefault="00756BB8" w:rsidP="003D484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000000"/>
        </w:rPr>
        <w:t>Other</w:t>
      </w:r>
    </w:p>
    <w:p w:rsidR="002D101D" w:rsidRDefault="002D101D" w:rsidP="002D101D">
      <w:pPr>
        <w:ind w:left="1080"/>
        <w:jc w:val="both"/>
        <w:rPr>
          <w:rFonts w:ascii="Goudy Old Style" w:hAnsi="Goudy Old Style"/>
          <w:color w:val="000000"/>
        </w:rPr>
      </w:pPr>
    </w:p>
    <w:p w:rsidR="008F1AE1" w:rsidRPr="00337C6D" w:rsidRDefault="00756BB8" w:rsidP="00337C6D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The NOCCA Institute Update</w:t>
      </w:r>
      <w:r w:rsidR="00337C6D">
        <w:rPr>
          <w:rFonts w:ascii="Goudy Old Style" w:hAnsi="Goudy Old Style"/>
          <w:color w:val="000000"/>
        </w:rPr>
        <w:t xml:space="preserve"> – Sally Perry</w:t>
      </w:r>
      <w:r w:rsidR="00B418EB">
        <w:rPr>
          <w:rFonts w:ascii="Goudy Old Style" w:hAnsi="Goudy Old Style"/>
          <w:color w:val="000000"/>
        </w:rPr>
        <w:t>, The NOCCA Institute Director</w:t>
      </w:r>
    </w:p>
    <w:p w:rsidR="008F1AE1" w:rsidRDefault="008F1AE1" w:rsidP="008F1AE1">
      <w:pPr>
        <w:pStyle w:val="ListParagraph"/>
        <w:rPr>
          <w:rFonts w:ascii="Goudy Old Style" w:hAnsi="Goudy Old Style"/>
          <w:color w:val="000000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E21743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Adjourn</w:t>
      </w:r>
    </w:p>
    <w:p w:rsidR="00E21743" w:rsidRDefault="00E21743">
      <w:p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br w:type="page"/>
      </w:r>
    </w:p>
    <w:p w:rsidR="00E21743" w:rsidRDefault="00E21743" w:rsidP="00E21743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lastRenderedPageBreak/>
        <w:t>NOCCA</w:t>
      </w:r>
    </w:p>
    <w:p w:rsidR="00E21743" w:rsidRDefault="00E21743" w:rsidP="00E21743">
      <w:pPr>
        <w:jc w:val="center"/>
        <w:rPr>
          <w:rFonts w:ascii="Goudy Old Style" w:hAnsi="Goudy Old Style"/>
          <w:sz w:val="28"/>
          <w:szCs w:val="28"/>
        </w:rPr>
      </w:pPr>
    </w:p>
    <w:p w:rsidR="00E21743" w:rsidRDefault="00E21743" w:rsidP="00E21743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E21743" w:rsidRDefault="00E21743" w:rsidP="00E21743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11, 2011 – Following Regular Meeting</w:t>
      </w:r>
    </w:p>
    <w:p w:rsidR="00E21743" w:rsidRDefault="00E21743" w:rsidP="00E21743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Reilly Recital Hall</w:t>
      </w:r>
    </w:p>
    <w:p w:rsidR="00E35A75" w:rsidRDefault="00E35A75" w:rsidP="00E21743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Default="00E21743" w:rsidP="00E21743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Default="00E21743" w:rsidP="00E21743">
      <w:pPr>
        <w:jc w:val="center"/>
        <w:rPr>
          <w:rFonts w:ascii="Goudy Old Style" w:hAnsi="Goudy Old Style"/>
          <w:sz w:val="28"/>
          <w:szCs w:val="28"/>
        </w:rPr>
      </w:pPr>
    </w:p>
    <w:p w:rsidR="00E21743" w:rsidRDefault="00E21743" w:rsidP="00E21743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21743" w:rsidRDefault="00E21743" w:rsidP="00E21743">
      <w:pPr>
        <w:ind w:left="360"/>
        <w:jc w:val="both"/>
        <w:rPr>
          <w:rFonts w:ascii="Goudy Old Style" w:hAnsi="Goudy Old Style"/>
        </w:rPr>
      </w:pPr>
    </w:p>
    <w:p w:rsidR="00E21743" w:rsidRPr="00C11F7E" w:rsidRDefault="00E21743" w:rsidP="00E21743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E21743" w:rsidRDefault="00E21743" w:rsidP="00E21743">
      <w:pPr>
        <w:ind w:left="360"/>
        <w:jc w:val="both"/>
        <w:rPr>
          <w:rFonts w:ascii="Goudy Old Style" w:hAnsi="Goudy Old Style"/>
        </w:rPr>
      </w:pPr>
    </w:p>
    <w:p w:rsidR="00E21743" w:rsidRPr="00D9265E" w:rsidRDefault="00E21743" w:rsidP="00E21743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Move to Executive Session to Discuss Potential Litigation</w:t>
      </w:r>
    </w:p>
    <w:p w:rsidR="00E21743" w:rsidRDefault="00E21743" w:rsidP="00E21743">
      <w:pPr>
        <w:ind w:left="360"/>
        <w:jc w:val="both"/>
        <w:rPr>
          <w:rFonts w:ascii="Goudy Old Style" w:hAnsi="Goudy Old Style"/>
        </w:rPr>
      </w:pPr>
    </w:p>
    <w:p w:rsidR="00E21743" w:rsidRDefault="00E21743" w:rsidP="00E21743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Return to Meeting</w:t>
      </w:r>
    </w:p>
    <w:p w:rsidR="00E21743" w:rsidRDefault="00E21743" w:rsidP="00E21743">
      <w:pPr>
        <w:pStyle w:val="ListParagraph"/>
        <w:rPr>
          <w:rFonts w:ascii="Goudy Old Style" w:hAnsi="Goudy Old Style"/>
        </w:rPr>
      </w:pPr>
    </w:p>
    <w:p w:rsidR="00E21743" w:rsidRDefault="00E21743" w:rsidP="00E21743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Adjourn</w:t>
      </w:r>
    </w:p>
    <w:p w:rsidR="00E21743" w:rsidRPr="00E35A75" w:rsidRDefault="00E21743" w:rsidP="00E21743">
      <w:pPr>
        <w:ind w:left="1080"/>
        <w:jc w:val="both"/>
        <w:rPr>
          <w:rFonts w:ascii="Goudy Old Style" w:hAnsi="Goudy Old Style"/>
          <w:color w:val="000000"/>
        </w:rPr>
      </w:pPr>
    </w:p>
    <w:sectPr w:rsidR="00E21743" w:rsidRPr="00E35A75" w:rsidSect="00082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7181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35A75"/>
    <w:rsid w:val="00082B7F"/>
    <w:rsid w:val="00091F9B"/>
    <w:rsid w:val="000B2AFB"/>
    <w:rsid w:val="000B5059"/>
    <w:rsid w:val="000C4498"/>
    <w:rsid w:val="00111FC3"/>
    <w:rsid w:val="00173055"/>
    <w:rsid w:val="00194CED"/>
    <w:rsid w:val="001A0CD1"/>
    <w:rsid w:val="001C5A7F"/>
    <w:rsid w:val="001D7426"/>
    <w:rsid w:val="0023759F"/>
    <w:rsid w:val="002401EB"/>
    <w:rsid w:val="002652C5"/>
    <w:rsid w:val="002803C3"/>
    <w:rsid w:val="00285F24"/>
    <w:rsid w:val="002D101D"/>
    <w:rsid w:val="00326E58"/>
    <w:rsid w:val="00337C6D"/>
    <w:rsid w:val="00356077"/>
    <w:rsid w:val="003D484C"/>
    <w:rsid w:val="00420B4F"/>
    <w:rsid w:val="0046248F"/>
    <w:rsid w:val="004A7FD5"/>
    <w:rsid w:val="004E7FB1"/>
    <w:rsid w:val="004F5AC2"/>
    <w:rsid w:val="00515C12"/>
    <w:rsid w:val="00545E03"/>
    <w:rsid w:val="00561E11"/>
    <w:rsid w:val="00572632"/>
    <w:rsid w:val="005C0163"/>
    <w:rsid w:val="00613FA9"/>
    <w:rsid w:val="00640BEB"/>
    <w:rsid w:val="00676E40"/>
    <w:rsid w:val="00677915"/>
    <w:rsid w:val="006D4FDB"/>
    <w:rsid w:val="007112DF"/>
    <w:rsid w:val="00712B55"/>
    <w:rsid w:val="007226AB"/>
    <w:rsid w:val="00743B8D"/>
    <w:rsid w:val="00756BB8"/>
    <w:rsid w:val="00773A39"/>
    <w:rsid w:val="007E6257"/>
    <w:rsid w:val="0081787F"/>
    <w:rsid w:val="008247B6"/>
    <w:rsid w:val="0085004E"/>
    <w:rsid w:val="008B1059"/>
    <w:rsid w:val="008D02D9"/>
    <w:rsid w:val="008F1AE1"/>
    <w:rsid w:val="00902C8A"/>
    <w:rsid w:val="009151AC"/>
    <w:rsid w:val="0092011D"/>
    <w:rsid w:val="00983C4F"/>
    <w:rsid w:val="00984BE2"/>
    <w:rsid w:val="009B26AB"/>
    <w:rsid w:val="00A154F6"/>
    <w:rsid w:val="00A207C5"/>
    <w:rsid w:val="00AC03DF"/>
    <w:rsid w:val="00AD6C01"/>
    <w:rsid w:val="00AE5A3C"/>
    <w:rsid w:val="00AF69E8"/>
    <w:rsid w:val="00B165C5"/>
    <w:rsid w:val="00B418EB"/>
    <w:rsid w:val="00B452F7"/>
    <w:rsid w:val="00B74483"/>
    <w:rsid w:val="00B83119"/>
    <w:rsid w:val="00BD325C"/>
    <w:rsid w:val="00BE2F57"/>
    <w:rsid w:val="00C11F7E"/>
    <w:rsid w:val="00C454EE"/>
    <w:rsid w:val="00C934D2"/>
    <w:rsid w:val="00C93B5B"/>
    <w:rsid w:val="00CC5262"/>
    <w:rsid w:val="00D15C3E"/>
    <w:rsid w:val="00D66C11"/>
    <w:rsid w:val="00D75C4E"/>
    <w:rsid w:val="00D9265E"/>
    <w:rsid w:val="00D92F19"/>
    <w:rsid w:val="00DC31BC"/>
    <w:rsid w:val="00DE28D7"/>
    <w:rsid w:val="00E12456"/>
    <w:rsid w:val="00E13346"/>
    <w:rsid w:val="00E21743"/>
    <w:rsid w:val="00E2664C"/>
    <w:rsid w:val="00E35A75"/>
    <w:rsid w:val="00E42C2A"/>
    <w:rsid w:val="00E65ED7"/>
    <w:rsid w:val="00E8354A"/>
    <w:rsid w:val="00EA14A5"/>
    <w:rsid w:val="00EA6649"/>
    <w:rsid w:val="00F652AE"/>
    <w:rsid w:val="00FB1DE5"/>
    <w:rsid w:val="00FB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Lenovo User</cp:lastModifiedBy>
  <cp:revision>3</cp:revision>
  <cp:lastPrinted>2011-10-06T16:25:00Z</cp:lastPrinted>
  <dcterms:created xsi:type="dcterms:W3CDTF">2011-10-06T14:51:00Z</dcterms:created>
  <dcterms:modified xsi:type="dcterms:W3CDTF">2011-10-06T16:36:00Z</dcterms:modified>
</cp:coreProperties>
</file>